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REPUBLIC OF THE PHILIPPINES 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CITY OF CEBU                               ) S.S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/>
      </w:pPr>
      <w:bookmarkStart w:colFirst="0" w:colLast="0" w:name="_pv787vl69r05" w:id="0"/>
      <w:bookmarkEnd w:id="0"/>
      <w:r w:rsidDel="00000000" w:rsidR="00000000" w:rsidRPr="00000000">
        <w:rPr>
          <w:rtl w:val="0"/>
        </w:rPr>
        <w:t xml:space="preserve">SPECIAL POWER OF ATTORNEY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KNOW ALL MEN BY THESE PRESENTS: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color w:val="ff0000"/>
          <w:rtl w:val="0"/>
        </w:rPr>
        <w:t xml:space="preserve">Ross Geller</w:t>
      </w:r>
      <w:r w:rsidDel="00000000" w:rsidR="00000000" w:rsidRPr="00000000">
        <w:rPr>
          <w:rtl w:val="0"/>
        </w:rPr>
        <w:t xml:space="preserve">, of legal age, Filipino, and with residence at </w:t>
      </w:r>
      <w:r w:rsidDel="00000000" w:rsidR="00000000" w:rsidRPr="00000000">
        <w:rPr>
          <w:color w:val="ff0000"/>
          <w:rtl w:val="0"/>
        </w:rPr>
        <w:t xml:space="preserve">123 Narra St., Talamban, Cebu City</w:t>
      </w:r>
      <w:r w:rsidDel="00000000" w:rsidR="00000000" w:rsidRPr="00000000">
        <w:rPr>
          <w:rtl w:val="0"/>
        </w:rPr>
        <w:t xml:space="preserve">, hereby name, constitute, and appoint </w:t>
      </w:r>
      <w:r w:rsidDel="00000000" w:rsidR="00000000" w:rsidRPr="00000000">
        <w:rPr>
          <w:color w:val="ff0000"/>
          <w:rtl w:val="0"/>
        </w:rPr>
        <w:t xml:space="preserve">Chandler Bing</w:t>
      </w:r>
      <w:r w:rsidDel="00000000" w:rsidR="00000000" w:rsidRPr="00000000">
        <w:rPr>
          <w:rtl w:val="0"/>
        </w:rPr>
        <w:t xml:space="preserve">, likewise of legal age, Filipino, and residing at </w:t>
      </w:r>
      <w:r w:rsidDel="00000000" w:rsidR="00000000" w:rsidRPr="00000000">
        <w:rPr>
          <w:color w:val="ff0000"/>
          <w:rtl w:val="0"/>
        </w:rPr>
        <w:t xml:space="preserve">456 Bayabas St., Banilad, Cebu City</w:t>
      </w:r>
      <w:r w:rsidDel="00000000" w:rsidR="00000000" w:rsidRPr="00000000">
        <w:rPr>
          <w:rtl w:val="0"/>
        </w:rPr>
        <w:t xml:space="preserve">, to be my true and lawful Attorney-in-Fact, with full power and authority to do and perform the following specific acts on my behalf, to wit: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negotiate and sell my real property located at </w:t>
      </w:r>
      <w:r w:rsidDel="00000000" w:rsidR="00000000" w:rsidRPr="00000000">
        <w:rPr>
          <w:color w:val="ff0000"/>
          <w:rtl w:val="0"/>
        </w:rPr>
        <w:t xml:space="preserve">789 Fonder St., Maria Luisa Village, Banilad, Cebu City</w:t>
      </w:r>
      <w:r w:rsidDel="00000000" w:rsidR="00000000" w:rsidRPr="00000000">
        <w:rPr>
          <w:rtl w:val="0"/>
        </w:rPr>
        <w:t xml:space="preserve">, covered by Transfer Certificate of Title No. </w:t>
      </w:r>
      <w:r w:rsidDel="00000000" w:rsidR="00000000" w:rsidRPr="00000000">
        <w:rPr>
          <w:color w:val="ff0000"/>
          <w:rtl w:val="0"/>
        </w:rPr>
        <w:t xml:space="preserve">8836HGS</w:t>
      </w:r>
      <w:r w:rsidDel="00000000" w:rsidR="00000000" w:rsidRPr="00000000">
        <w:rPr>
          <w:rtl w:val="0"/>
        </w:rPr>
        <w:t xml:space="preserve">, including the power to sign the Deed of Sale and any related documents.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represent me before any government agency, financial institution, or private entity in relation to the acts described above, and to sign, execute, and receive any necessary documents.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make or receive any payments required in connection with the authorized acts, and to issue corresponding receipts or acknowledgments as needed.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do any additional act that may be essential for finalizing the transactions, as if personally done by me.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HEREBY GIVING AND GRANTING my Attorney-in-Fact full authority, as well as ratifying and confirming all that they may lawfully do or cause to be done in the exercise of the powers herein granted.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 WITNESS WHEREOF, I have hereunto set my hand this </w:t>
      </w:r>
      <w:r w:rsidDel="00000000" w:rsidR="00000000" w:rsidRPr="00000000">
        <w:rPr>
          <w:color w:val="ff0000"/>
          <w:rtl w:val="0"/>
        </w:rPr>
        <w:t xml:space="preserve">5th</w:t>
      </w:r>
      <w:r w:rsidDel="00000000" w:rsidR="00000000" w:rsidRPr="00000000">
        <w:rPr>
          <w:rtl w:val="0"/>
        </w:rPr>
        <w:t xml:space="preserve"> day of </w:t>
      </w:r>
      <w:r w:rsidDel="00000000" w:rsidR="00000000" w:rsidRPr="00000000">
        <w:rPr>
          <w:color w:val="ff0000"/>
          <w:rtl w:val="0"/>
        </w:rPr>
        <w:t xml:space="preserve">April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2025</w:t>
      </w:r>
      <w:r w:rsidDel="00000000" w:rsidR="00000000" w:rsidRPr="00000000">
        <w:rPr>
          <w:rtl w:val="0"/>
        </w:rPr>
        <w:t xml:space="preserve">, in the City of </w:t>
      </w:r>
      <w:r w:rsidDel="00000000" w:rsidR="00000000" w:rsidRPr="00000000">
        <w:rPr>
          <w:color w:val="ff0000"/>
          <w:rtl w:val="0"/>
        </w:rPr>
        <w:t xml:space="preserve">Cebu</w:t>
      </w:r>
      <w:r w:rsidDel="00000000" w:rsidR="00000000" w:rsidRPr="00000000">
        <w:rPr>
          <w:rtl w:val="0"/>
        </w:rPr>
        <w:t xml:space="preserve">, Philippines.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207550</wp:posOffset>
            </wp:positionV>
            <wp:extent cx="1671638" cy="77411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774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color w:val="ff0000"/>
          <w:rtl w:val="0"/>
        </w:rPr>
        <w:t xml:space="preserve">ROSS GELLER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Name of Principal  </w:t>
      </w:r>
    </w:p>
    <w:p w:rsidR="00000000" w:rsidDel="00000000" w:rsidP="00000000" w:rsidRDefault="00000000" w:rsidRPr="00000000" w14:paraId="0000001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UMID No.: 8837 77263 12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WITH MY CONFORME: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274225</wp:posOffset>
            </wp:positionV>
            <wp:extent cx="1671638" cy="77411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774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color w:val="ff0000"/>
          <w:rtl w:val="0"/>
        </w:rPr>
        <w:t xml:space="preserve">CHANDLER BING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Attorney-in-Fact  </w:t>
      </w:r>
    </w:p>
    <w:p w:rsidR="00000000" w:rsidDel="00000000" w:rsidP="00000000" w:rsidRDefault="00000000" w:rsidRPr="00000000" w14:paraId="0000002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Driver’s License ID No.: G-098 77283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Signed in the presence of: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283750</wp:posOffset>
            </wp:positionV>
            <wp:extent cx="1671638" cy="7741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774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3000375</wp:posOffset>
            </wp:positionH>
            <wp:positionV relativeFrom="paragraph">
              <wp:posOffset>285750</wp:posOffset>
            </wp:positionV>
            <wp:extent cx="1671638" cy="774114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774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color w:val="ff0000"/>
          <w:rtl w:val="0"/>
        </w:rPr>
        <w:t xml:space="preserve">JOEY TRIBBIANI</w:t>
      </w:r>
      <w:r w:rsidDel="00000000" w:rsidR="00000000" w:rsidRPr="00000000">
        <w:rPr>
          <w:rtl w:val="0"/>
        </w:rPr>
        <w:t xml:space="preserve">  </w:t>
        <w:tab/>
        <w:tab/>
        <w:tab/>
        <w:tab/>
        <w:tab/>
      </w:r>
      <w:r w:rsidDel="00000000" w:rsidR="00000000" w:rsidRPr="00000000">
        <w:rPr>
          <w:color w:val="ff0000"/>
          <w:rtl w:val="0"/>
        </w:rPr>
        <w:t xml:space="preserve">RACHEL GREEN</w:t>
      </w:r>
      <w:r w:rsidDel="00000000" w:rsidR="00000000" w:rsidRPr="00000000">
        <w:rPr>
          <w:rtl w:val="0"/>
        </w:rPr>
        <w:t xml:space="preserve">                          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Witness</w:t>
        <w:tab/>
        <w:tab/>
        <w:tab/>
        <w:tab/>
        <w:tab/>
        <w:tab/>
        <w:t xml:space="preserve">Witness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REPUBLIC OF THE PHILIPPINES )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CITY OF CEBU                               ) S.S.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BEFORE ME, a Notary Public for and in _________________________, on this ____ day of __________, 20___, personally appeared the persons whose signatures and details are stated above, who acknowledged that the foregoing document is their free and voluntary act and deed.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WITNESS MY HAND AND SEAL on the date and at the place above written.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Doc. No. ______________;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Page No. ______________;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Book No. ______________;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Series of 20___. 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